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940E" w14:textId="60E8C28D" w:rsidR="000106BD" w:rsidRDefault="52F8F14A" w:rsidP="1FD80C48">
      <w:pPr>
        <w:spacing w:after="120" w:line="360" w:lineRule="auto"/>
        <w:rPr>
          <w:lang w:val="en-US"/>
        </w:rPr>
      </w:pPr>
      <w:r w:rsidRPr="1FD80C48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proofErr w:type="gramStart"/>
      <w:r w:rsidR="000106BD" w:rsidRPr="1FD80C48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="05D6A09A" w:rsidRPr="1FD80C4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0106BD" w:rsidRPr="1FD80C48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75680538" w14:textId="7EDDC8F7" w:rsidR="000106BD" w:rsidRPr="000106BD" w:rsidRDefault="22A964EE" w:rsidP="4576AA0D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>ENTER</w:t>
      </w:r>
      <w:r w:rsidR="23C44F62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FREIGHTPACK URBAN</w:t>
      </w:r>
      <w:r w:rsidR="16FB14FF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23C44F62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33BBAA5A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LIMITED EDITION </w:t>
      </w:r>
      <w:r w:rsidR="2FBFCF16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23C44F62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GROWING DELIVERY DEMAND</w:t>
      </w:r>
    </w:p>
    <w:p w14:paraId="0C4A1D6F" w14:textId="67CDA4B8" w:rsidR="00217E0B" w:rsidRPr="00217E0B" w:rsidRDefault="05B8D872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Bread, butter, and </w:t>
      </w:r>
      <w:r w:rsidR="6D24362B" w:rsidRPr="07EE1A7A">
        <w:rPr>
          <w:rFonts w:ascii="Times New Roman" w:hAnsi="Times New Roman" w:cs="Times New Roman"/>
          <w:sz w:val="24"/>
          <w:szCs w:val="24"/>
          <w:lang w:val="en-US"/>
        </w:rPr>
        <w:t>next day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guaranteed</w:t>
      </w:r>
      <w:r w:rsidR="404912DA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parcel post</w:t>
      </w:r>
      <w:r w:rsidR="3AC99FD6" w:rsidRPr="07EE1A7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650B4B0A" w:rsidRPr="07EE1A7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4242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ast-mile delivery services have become </w:t>
      </w:r>
      <w:r w:rsidR="649F015D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a staple of </w:t>
      </w:r>
      <w:r w:rsidR="35161B94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what was once a bricks and </w:t>
      </w:r>
      <w:r w:rsidR="3F97ACF1" w:rsidRPr="07EE1A7A">
        <w:rPr>
          <w:rFonts w:ascii="Times New Roman" w:hAnsi="Times New Roman" w:cs="Times New Roman"/>
          <w:sz w:val="24"/>
          <w:szCs w:val="24"/>
          <w:lang w:val="en-US"/>
        </w:rPr>
        <w:t>mortar retail</w:t>
      </w:r>
      <w:r w:rsidR="2992947E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landscape</w:t>
      </w:r>
      <w:r w:rsidR="4082068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88794C" w14:textId="61EF7904" w:rsidR="00217E0B" w:rsidRPr="00217E0B" w:rsidRDefault="143E7E07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48570B2E" w:rsidRPr="07EE1A7A">
        <w:rPr>
          <w:rFonts w:ascii="Times New Roman" w:hAnsi="Times New Roman" w:cs="Times New Roman"/>
          <w:sz w:val="24"/>
          <w:szCs w:val="24"/>
          <w:lang w:val="en-US"/>
        </w:rPr>
        <w:t>hile</w:t>
      </w:r>
      <w:r w:rsidR="0084242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demand </w:t>
      </w:r>
      <w:r w:rsidR="53C270F1" w:rsidRPr="07EE1A7A">
        <w:rPr>
          <w:rFonts w:ascii="Times New Roman" w:hAnsi="Times New Roman" w:cs="Times New Roman"/>
          <w:sz w:val="24"/>
          <w:szCs w:val="24"/>
          <w:lang w:val="en-US"/>
        </w:rPr>
        <w:t>blooms</w:t>
      </w:r>
      <w:r w:rsidR="0084242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as the shopping experience continues </w:t>
      </w:r>
      <w:r w:rsidR="770294F2" w:rsidRPr="07EE1A7A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84242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transition online</w:t>
      </w:r>
      <w:r w:rsidR="75A903FE" w:rsidRPr="07EE1A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242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7D2D90C" w:rsidRPr="07EE1A7A">
        <w:rPr>
          <w:rFonts w:ascii="Times New Roman" w:hAnsi="Times New Roman" w:cs="Times New Roman"/>
          <w:sz w:val="24"/>
          <w:szCs w:val="24"/>
          <w:lang w:val="en-US"/>
        </w:rPr>
        <w:t>freight volumes in Australia are expected to increase by at least 8.4 percent over the next two years</w:t>
      </w:r>
      <w:r w:rsidR="1F0A07CD" w:rsidRPr="07EE1A7A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26D01B96" w:rsidRPr="07EE1A7A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="0084242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Isuzu’s </w:t>
      </w:r>
      <w:r w:rsidR="5B780175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hyperlink r:id="rId8" w:history="1">
        <w:r w:rsidR="00842428" w:rsidRPr="07EE1A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Future of Trucking report</w:t>
        </w:r>
      </w:hyperlink>
      <w:r w:rsidR="0084242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="2EF04212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largest study </w:t>
      </w:r>
      <w:r w:rsidR="525B3574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of its kind </w:t>
      </w:r>
      <w:r w:rsidR="2EF04212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conducted on Australia’s </w:t>
      </w:r>
      <w:r w:rsidR="00842428" w:rsidRPr="07EE1A7A">
        <w:rPr>
          <w:rFonts w:ascii="Times New Roman" w:hAnsi="Times New Roman" w:cs="Times New Roman"/>
          <w:sz w:val="24"/>
          <w:szCs w:val="24"/>
          <w:lang w:val="en-US"/>
        </w:rPr>
        <w:t>truck industry</w:t>
      </w:r>
      <w:r w:rsidR="7D66C69C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to date.</w:t>
      </w:r>
    </w:p>
    <w:p w14:paraId="4A46A2FC" w14:textId="4A31B98E" w:rsidR="00217E0B" w:rsidRPr="00217E0B" w:rsidRDefault="35489F5C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With an eye on trend and two ears listening to customer</w:t>
      </w:r>
      <w:r w:rsidR="1D94702E" w:rsidRPr="07EE1A7A">
        <w:rPr>
          <w:rFonts w:ascii="Times New Roman" w:hAnsi="Times New Roman" w:cs="Times New Roman"/>
          <w:sz w:val="24"/>
          <w:szCs w:val="24"/>
          <w:lang w:val="en-US"/>
        </w:rPr>
        <w:t>s on the road,</w:t>
      </w:r>
      <w:r w:rsidR="22FE3CCE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823" w:rsidRPr="07EE1A7A">
        <w:rPr>
          <w:rFonts w:ascii="Times New Roman" w:hAnsi="Times New Roman" w:cs="Times New Roman"/>
          <w:sz w:val="24"/>
          <w:szCs w:val="24"/>
          <w:lang w:val="en-US"/>
        </w:rPr>
        <w:t>Isuzu Trucks</w:t>
      </w:r>
      <w:r w:rsidR="4F9FECFB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823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released its broad </w:t>
      </w:r>
      <w:hyperlink r:id="rId9">
        <w:r w:rsidR="00636823" w:rsidRPr="07EE1A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Freightpack range</w:t>
        </w:r>
      </w:hyperlink>
      <w:r w:rsidR="00636823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in support of </w:t>
      </w:r>
      <w:r w:rsidR="4490C4A7" w:rsidRPr="07EE1A7A">
        <w:rPr>
          <w:rFonts w:ascii="Times New Roman" w:hAnsi="Times New Roman" w:cs="Times New Roman"/>
          <w:sz w:val="24"/>
          <w:szCs w:val="24"/>
          <w:lang w:val="en-US"/>
        </w:rPr>
        <w:t>growing pressure in the freight and distribution</w:t>
      </w:r>
      <w:r w:rsidR="1A92DFAF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space</w:t>
      </w:r>
      <w:r w:rsidR="00636823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, giving operators the option </w:t>
      </w:r>
      <w:r w:rsidR="08D64971" w:rsidRPr="07EE1A7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36823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a premium</w:t>
      </w:r>
      <w:r w:rsidR="52B260CD" w:rsidRPr="07EE1A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36823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2A0DCBBE" w:rsidRPr="07EE1A7A">
        <w:rPr>
          <w:rFonts w:ascii="Times New Roman" w:hAnsi="Times New Roman" w:cs="Times New Roman"/>
          <w:sz w:val="24"/>
          <w:szCs w:val="24"/>
          <w:lang w:val="en-US"/>
        </w:rPr>
        <w:t>pre-built</w:t>
      </w:r>
      <w:r w:rsidR="00642F8A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823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transport solution, specified directly for the application. </w:t>
      </w:r>
    </w:p>
    <w:p w14:paraId="0AD315A0" w14:textId="5512042E" w:rsidR="00636823" w:rsidRPr="00217E0B" w:rsidRDefault="764D9B10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429D06D">
        <w:rPr>
          <w:rFonts w:ascii="Times New Roman" w:hAnsi="Times New Roman" w:cs="Times New Roman"/>
          <w:sz w:val="24"/>
          <w:szCs w:val="24"/>
          <w:lang w:val="en-US"/>
        </w:rPr>
        <w:t>To kick off the new year</w:t>
      </w:r>
      <w:r w:rsidR="00217E0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, Isuzu Trucks </w:t>
      </w:r>
      <w:r w:rsidR="4E277C6E" w:rsidRPr="0429D06D">
        <w:rPr>
          <w:rFonts w:ascii="Times New Roman" w:hAnsi="Times New Roman" w:cs="Times New Roman"/>
          <w:sz w:val="24"/>
          <w:szCs w:val="24"/>
          <w:lang w:val="en-US"/>
        </w:rPr>
        <w:t>is adding</w:t>
      </w:r>
      <w:r w:rsidR="00217E0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3B9AEDAD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221B00BD" w:rsidRPr="0429D06D">
        <w:rPr>
          <w:rFonts w:ascii="Times New Roman" w:hAnsi="Times New Roman" w:cs="Times New Roman"/>
          <w:sz w:val="24"/>
          <w:szCs w:val="24"/>
          <w:lang w:val="en-US"/>
        </w:rPr>
        <w:t>imited</w:t>
      </w:r>
      <w:r w:rsidR="777D387C" w:rsidRPr="0429D06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11BD481D" w:rsidRPr="0429D06D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5B5A8370" w:rsidRPr="0429D06D">
        <w:rPr>
          <w:rFonts w:ascii="Times New Roman" w:hAnsi="Times New Roman" w:cs="Times New Roman"/>
          <w:sz w:val="24"/>
          <w:szCs w:val="24"/>
          <w:lang w:val="en-US"/>
        </w:rPr>
        <w:t>, 10-pallet model to</w:t>
      </w:r>
      <w:r w:rsidR="00217E0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the Freightpack </w:t>
      </w:r>
      <w:r w:rsidR="2371CA78" w:rsidRPr="0429D06D">
        <w:rPr>
          <w:rFonts w:ascii="Times New Roman" w:hAnsi="Times New Roman" w:cs="Times New Roman"/>
          <w:sz w:val="24"/>
          <w:szCs w:val="24"/>
          <w:lang w:val="en-US"/>
        </w:rPr>
        <w:t>line-up</w:t>
      </w:r>
      <w:r w:rsidR="6E8F526D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322CC753" w:rsidRPr="0429D06D">
        <w:rPr>
          <w:rFonts w:ascii="Times New Roman" w:hAnsi="Times New Roman" w:cs="Times New Roman"/>
          <w:sz w:val="24"/>
          <w:szCs w:val="24"/>
          <w:lang w:val="en-US"/>
        </w:rPr>
        <w:t>enter t</w:t>
      </w:r>
      <w:r w:rsidR="6E8F526D" w:rsidRPr="0429D06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50E4B59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>
        <w:r w:rsidR="050E4B59" w:rsidRPr="0429D0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Ready-to-Work</w:t>
        </w:r>
        <w:r w:rsidR="6E8F526D" w:rsidRPr="0429D0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Freightpack Urban</w:t>
        </w:r>
      </w:hyperlink>
      <w:r w:rsidR="00217E0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4D52F0F" w14:textId="283060E5" w:rsidR="61D0987D" w:rsidRDefault="61D0987D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Starting at </w:t>
      </w:r>
      <w:r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>$99,990 drive away</w:t>
      </w:r>
      <w:r w:rsidR="4AC619E9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4AC619E9" w:rsidRPr="0429D06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106CA399" w:rsidRPr="0429D06D">
        <w:rPr>
          <w:rFonts w:ascii="Times New Roman" w:hAnsi="Times New Roman" w:cs="Times New Roman"/>
          <w:sz w:val="24"/>
          <w:szCs w:val="24"/>
          <w:lang w:val="en-US"/>
        </w:rPr>
        <w:t>exclusively available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>1 January – 31 March 2021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, the Freightpack Urban package </w:t>
      </w:r>
      <w:r w:rsidR="343E073F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is unbeatable 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>for b</w:t>
      </w:r>
      <w:r w:rsidR="31A89531" w:rsidRPr="0429D06D">
        <w:rPr>
          <w:rFonts w:ascii="Times New Roman" w:hAnsi="Times New Roman" w:cs="Times New Roman"/>
          <w:sz w:val="24"/>
          <w:szCs w:val="24"/>
          <w:lang w:val="en-US"/>
        </w:rPr>
        <w:t>usinesses</w:t>
      </w:r>
      <w:r w:rsidR="48CA8DED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looking for </w:t>
      </w:r>
      <w:r w:rsidR="4237208D" w:rsidRPr="0429D06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165DE22E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keenly priced</w:t>
      </w:r>
      <w:r w:rsidR="4237208D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100F15BA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no-fuss </w:t>
      </w:r>
      <w:r w:rsidR="57E0BBA1" w:rsidRPr="0429D06D">
        <w:rPr>
          <w:rFonts w:ascii="Times New Roman" w:hAnsi="Times New Roman" w:cs="Times New Roman"/>
          <w:sz w:val="24"/>
          <w:szCs w:val="24"/>
          <w:lang w:val="en-US"/>
        </w:rPr>
        <w:t>truck</w:t>
      </w:r>
      <w:r w:rsidR="00217E0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62E74B19" w:rsidRPr="0429D06D">
        <w:rPr>
          <w:rFonts w:ascii="Times New Roman" w:hAnsi="Times New Roman" w:cs="Times New Roman"/>
          <w:sz w:val="24"/>
          <w:szCs w:val="24"/>
          <w:lang w:val="en-US"/>
        </w:rPr>
        <w:t>specified to</w:t>
      </w:r>
      <w:r w:rsidR="00217E0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9D7192D" w:rsidRPr="0429D06D">
        <w:rPr>
          <w:rFonts w:ascii="Times New Roman" w:hAnsi="Times New Roman" w:cs="Times New Roman"/>
          <w:sz w:val="24"/>
          <w:szCs w:val="24"/>
          <w:lang w:val="en-US"/>
        </w:rPr>
        <w:t>tackle</w:t>
      </w:r>
      <w:r w:rsidR="00217E0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8769B7E" w:rsidRPr="0429D06D">
        <w:rPr>
          <w:rFonts w:ascii="Times New Roman" w:hAnsi="Times New Roman" w:cs="Times New Roman"/>
          <w:sz w:val="24"/>
          <w:szCs w:val="24"/>
          <w:lang w:val="en-US"/>
        </w:rPr>
        <w:t>Australia’s growing</w:t>
      </w:r>
      <w:r w:rsidR="00217E0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urban </w:t>
      </w:r>
      <w:r w:rsidR="6899F1E1" w:rsidRPr="0429D06D">
        <w:rPr>
          <w:rFonts w:ascii="Times New Roman" w:hAnsi="Times New Roman" w:cs="Times New Roman"/>
          <w:sz w:val="24"/>
          <w:szCs w:val="24"/>
          <w:lang w:val="en-US"/>
        </w:rPr>
        <w:t>freight task</w:t>
      </w:r>
      <w:r w:rsidR="47EE9092" w:rsidRPr="0429D0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A2797E" w14:textId="61B105AA" w:rsidR="00E7700F" w:rsidRPr="00217E0B" w:rsidRDefault="0276E36B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b/>
          <w:bCs/>
          <w:sz w:val="24"/>
          <w:szCs w:val="24"/>
          <w:lang w:val="en-US"/>
        </w:rPr>
        <w:t>Down to basics</w:t>
      </w:r>
    </w:p>
    <w:p w14:paraId="4BEEEF92" w14:textId="561BB7CF" w:rsidR="00E7700F" w:rsidRPr="00217E0B" w:rsidRDefault="36EF816F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Built on the rugged </w:t>
      </w:r>
      <w:hyperlink r:id="rId11">
        <w:r w:rsidRPr="07EE1A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FRR 107-210</w:t>
        </w:r>
      </w:hyperlink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long wheelbase chassis</w:t>
      </w:r>
      <w:r w:rsidR="130764A7" w:rsidRPr="07EE1A7A">
        <w:rPr>
          <w:rFonts w:ascii="Times New Roman" w:hAnsi="Times New Roman" w:cs="Times New Roman"/>
          <w:sz w:val="24"/>
          <w:szCs w:val="24"/>
          <w:lang w:val="en-US"/>
        </w:rPr>
        <w:t>, the Freightpack Urban sits at</w:t>
      </w:r>
      <w:r w:rsidR="2A76F946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10,700 kg Gross Vehicle Mass (GVM)</w:t>
      </w:r>
      <w:r w:rsidR="71E3DE37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5025F8E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to withstand a big workload. And with Isuzu’s 6-speed </w:t>
      </w:r>
      <w:r w:rsidR="000D4D7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4D79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utomated </w:t>
      </w:r>
      <w:r w:rsidR="000D4D7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D4D79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anual </w:t>
      </w:r>
      <w:r w:rsidR="000D4D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D4D79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ransmission </w:t>
      </w:r>
      <w:r w:rsidR="05025F8E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(AMT) running the show, </w:t>
      </w:r>
      <w:r w:rsidR="45556BE6" w:rsidRPr="07EE1A7A">
        <w:rPr>
          <w:rFonts w:ascii="Times New Roman" w:hAnsi="Times New Roman" w:cs="Times New Roman"/>
          <w:sz w:val="24"/>
          <w:szCs w:val="24"/>
          <w:lang w:val="en-US"/>
        </w:rPr>
        <w:t>confidence</w:t>
      </w:r>
      <w:r w:rsidR="45EE8A10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45556BE6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navigating</w:t>
      </w:r>
      <w:r w:rsidR="0000DD50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149B337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tight </w:t>
      </w:r>
      <w:r w:rsidR="40E11EAA" w:rsidRPr="07EE1A7A">
        <w:rPr>
          <w:rFonts w:ascii="Times New Roman" w:hAnsi="Times New Roman" w:cs="Times New Roman"/>
          <w:sz w:val="24"/>
          <w:szCs w:val="24"/>
          <w:lang w:val="en-US"/>
        </w:rPr>
        <w:t>laneways</w:t>
      </w:r>
      <w:r w:rsidR="1149B337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or cruising highways</w:t>
      </w:r>
      <w:r w:rsidR="70199AAA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is assured</w:t>
      </w:r>
      <w:r w:rsidR="00E7700F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BFEC35E" w14:textId="2AEBC0DC" w:rsidR="00E7700F" w:rsidRDefault="7B1A02A6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Carefully curated with the best of</w:t>
      </w:r>
      <w:r w:rsidR="026B9B0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Isuzu’s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proofErr w:type="spellStart"/>
        <w:r w:rsidRPr="003B4C4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Freig</w:t>
        </w:r>
        <w:r w:rsidR="47AE037D" w:rsidRPr="003B4C4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htpack</w:t>
        </w:r>
        <w:proofErr w:type="spellEnd"/>
        <w:r w:rsidR="602B9EBE" w:rsidRPr="003B4C4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features</w:t>
        </w:r>
      </w:hyperlink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="64D9B106" w:rsidRPr="07EE1A7A">
        <w:rPr>
          <w:rFonts w:ascii="Times New Roman" w:hAnsi="Times New Roman" w:cs="Times New Roman"/>
          <w:sz w:val="24"/>
          <w:szCs w:val="24"/>
          <w:lang w:val="en-US"/>
        </w:rPr>
        <w:t>Urban</w:t>
      </w:r>
      <w:r w:rsidR="2B197E96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is all abou</w:t>
      </w:r>
      <w:r w:rsidR="1148809B" w:rsidRPr="07EE1A7A">
        <w:rPr>
          <w:rFonts w:ascii="Times New Roman" w:hAnsi="Times New Roman" w:cs="Times New Roman"/>
          <w:sz w:val="24"/>
          <w:szCs w:val="24"/>
          <w:lang w:val="en-US"/>
        </w:rPr>
        <w:t>t ease of operation</w:t>
      </w:r>
      <w:r w:rsidR="2B197E96" w:rsidRPr="07EE1A7A">
        <w:rPr>
          <w:rFonts w:ascii="Times New Roman" w:hAnsi="Times New Roman" w:cs="Times New Roman"/>
          <w:sz w:val="24"/>
          <w:szCs w:val="24"/>
          <w:lang w:val="en-US"/>
        </w:rPr>
        <w:t>, with</w:t>
      </w:r>
      <w:r w:rsidR="2307F072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a 10-pallet footprint,</w:t>
      </w:r>
      <w:r w:rsidR="2B197E96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A6BF12F" w:rsidRPr="07EE1A7A">
        <w:rPr>
          <w:rFonts w:ascii="Times New Roman" w:hAnsi="Times New Roman" w:cs="Times New Roman"/>
          <w:sz w:val="24"/>
          <w:szCs w:val="24"/>
          <w:lang w:val="en-US"/>
        </w:rPr>
        <w:t>easy-glide curtains, lightning quick-release catches and docking rubbers saving precious minutes in loading and unloading cargo.</w:t>
      </w:r>
    </w:p>
    <w:p w14:paraId="76296FBF" w14:textId="461C499E" w:rsidR="00E7700F" w:rsidRDefault="4A80FA92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Pallet-width, load-restraining and interlocking side gates are speedily removed into and out of position for forklifts to access a tidy interior. </w:t>
      </w:r>
      <w:r w:rsidR="3A7B5670" w:rsidRPr="07EE1A7A">
        <w:rPr>
          <w:rFonts w:ascii="Times New Roman" w:hAnsi="Times New Roman" w:cs="Times New Roman"/>
          <w:sz w:val="24"/>
          <w:szCs w:val="24"/>
          <w:lang w:val="en-US"/>
        </w:rPr>
        <w:t>To further secure loads, load restraint ratchets for each pallet conveniently placed on the passenger-side r</w:t>
      </w:r>
      <w:r w:rsidR="162498A0" w:rsidRPr="07EE1A7A">
        <w:rPr>
          <w:rFonts w:ascii="Times New Roman" w:hAnsi="Times New Roman" w:cs="Times New Roman"/>
          <w:sz w:val="24"/>
          <w:szCs w:val="24"/>
          <w:lang w:val="en-US"/>
        </w:rPr>
        <w:t>ope rail.</w:t>
      </w:r>
    </w:p>
    <w:p w14:paraId="6A47E1F9" w14:textId="01C6C36A" w:rsidR="00E7700F" w:rsidRDefault="6BA48B16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Efficiency</w:t>
      </w:r>
      <w:r w:rsidR="57C9BE30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rules u</w:t>
      </w:r>
      <w:r w:rsidR="003B4C43">
        <w:rPr>
          <w:rFonts w:ascii="Times New Roman" w:hAnsi="Times New Roman" w:cs="Times New Roman"/>
          <w:sz w:val="24"/>
          <w:szCs w:val="24"/>
          <w:lang w:val="en-US"/>
        </w:rPr>
        <w:t>nder the hood:</w:t>
      </w:r>
      <w:r w:rsidR="7B1A02A6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9E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7E111B24" w:rsidRPr="07EE1A7A">
        <w:rPr>
          <w:rFonts w:ascii="Times New Roman" w:hAnsi="Times New Roman" w:cs="Times New Roman"/>
          <w:sz w:val="24"/>
          <w:szCs w:val="24"/>
          <w:lang w:val="en-US"/>
        </w:rPr>
        <w:t>Isuzu</w:t>
      </w:r>
      <w:r w:rsidR="67082E2A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4HK1</w:t>
      </w:r>
      <w:r w:rsidR="34AC439F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F467CF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diesel engine </w:t>
      </w:r>
      <w:r w:rsidR="00A05AF6">
        <w:rPr>
          <w:rFonts w:ascii="Times New Roman" w:hAnsi="Times New Roman" w:cs="Times New Roman"/>
          <w:sz w:val="24"/>
          <w:szCs w:val="24"/>
          <w:lang w:val="en-US"/>
        </w:rPr>
        <w:t>is perfectly suited to the urban environment</w:t>
      </w:r>
      <w:r w:rsidR="003B4C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29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C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751C9A4D" w:rsidRPr="07EE1A7A">
        <w:rPr>
          <w:rFonts w:ascii="Times New Roman" w:hAnsi="Times New Roman" w:cs="Times New Roman"/>
          <w:sz w:val="24"/>
          <w:szCs w:val="24"/>
          <w:lang w:val="en-US"/>
        </w:rPr>
        <w:t>porting</w:t>
      </w:r>
      <w:r w:rsidR="1F467CF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a power rating of </w:t>
      </w:r>
      <w:proofErr w:type="gramStart"/>
      <w:r w:rsidR="1F467CF8" w:rsidRPr="07EE1A7A">
        <w:rPr>
          <w:rFonts w:ascii="Times New Roman" w:hAnsi="Times New Roman" w:cs="Times New Roman"/>
          <w:sz w:val="24"/>
          <w:szCs w:val="24"/>
          <w:lang w:val="en-US"/>
        </w:rPr>
        <w:t>210PS</w:t>
      </w:r>
      <w:proofErr w:type="gramEnd"/>
      <w:r w:rsidR="003B4C4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6D798D41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putting out an impressive 726Nm of torque </w:t>
      </w:r>
      <w:r w:rsidR="009C2DA8">
        <w:rPr>
          <w:rFonts w:ascii="Times New Roman" w:hAnsi="Times New Roman" w:cs="Times New Roman"/>
          <w:sz w:val="24"/>
          <w:szCs w:val="24"/>
          <w:lang w:val="en-US"/>
        </w:rPr>
        <w:t>provided by a</w:t>
      </w:r>
      <w:r w:rsidR="009C2DA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3009" w:rsidRPr="07EE1A7A">
        <w:rPr>
          <w:rFonts w:ascii="Times New Roman" w:hAnsi="Times New Roman" w:cs="Times New Roman"/>
          <w:sz w:val="24"/>
          <w:szCs w:val="24"/>
          <w:lang w:val="en-US"/>
        </w:rPr>
        <w:t>two-stage</w:t>
      </w:r>
      <w:r w:rsidR="6D798D41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turbo charg</w:t>
      </w:r>
      <w:r w:rsidR="009C2DA8">
        <w:rPr>
          <w:rFonts w:ascii="Times New Roman" w:hAnsi="Times New Roman" w:cs="Times New Roman"/>
          <w:sz w:val="24"/>
          <w:szCs w:val="24"/>
          <w:lang w:val="en-US"/>
        </w:rPr>
        <w:t>ing system</w:t>
      </w:r>
      <w:r w:rsidR="6D798D41" w:rsidRPr="07EE1A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88880C" w14:textId="056CCC57" w:rsidR="00E7700F" w:rsidRDefault="1B4A35F0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For inner-city driving, the Freightpack Urban’s cornering lamps and large electric mirrors </w:t>
      </w:r>
      <w:r w:rsidR="4DA6207B" w:rsidRPr="07EE1A7A">
        <w:rPr>
          <w:rFonts w:ascii="Times New Roman" w:hAnsi="Times New Roman" w:cs="Times New Roman"/>
          <w:sz w:val="24"/>
          <w:szCs w:val="24"/>
          <w:lang w:val="en-US"/>
        </w:rPr>
        <w:t>ensure high visibility</w:t>
      </w:r>
      <w:r w:rsidR="776240C9" w:rsidRPr="07EE1A7A">
        <w:rPr>
          <w:rFonts w:ascii="Times New Roman" w:hAnsi="Times New Roman" w:cs="Times New Roman"/>
          <w:sz w:val="24"/>
          <w:szCs w:val="24"/>
          <w:lang w:val="en-US"/>
        </w:rPr>
        <w:t>, while an ECE-R29 crash rated cab</w:t>
      </w:r>
      <w:r w:rsidR="014A0CD7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and dual air bags are standard safety inclusion</w:t>
      </w:r>
      <w:r w:rsidR="45D1564A" w:rsidRPr="07EE1A7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4DA186B2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4770D4F" w14:textId="10386306" w:rsidR="00E7700F" w:rsidRDefault="2B8A5F47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Making for a more enjoyable </w:t>
      </w:r>
      <w:r w:rsidR="00153009">
        <w:rPr>
          <w:rFonts w:ascii="Times New Roman" w:hAnsi="Times New Roman" w:cs="Times New Roman"/>
          <w:sz w:val="24"/>
          <w:szCs w:val="24"/>
          <w:lang w:val="en-US"/>
        </w:rPr>
        <w:t xml:space="preserve">and safe 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>experience all round, o</w:t>
      </w:r>
      <w:r w:rsidR="0081AD2A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ther standard </w:t>
      </w:r>
      <w:r w:rsidR="25970F6F" w:rsidRPr="07EE1A7A">
        <w:rPr>
          <w:rFonts w:ascii="Times New Roman" w:hAnsi="Times New Roman" w:cs="Times New Roman"/>
          <w:sz w:val="24"/>
          <w:szCs w:val="24"/>
          <w:lang w:val="en-US"/>
        </w:rPr>
        <w:t>features</w:t>
      </w:r>
      <w:r w:rsidR="0081AD2A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5757EFD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the Freightpack Urban</w:t>
      </w:r>
      <w:r w:rsidR="4C37ECAE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C437855" w:rsidRPr="07EE1A7A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5757EFD" w:rsidRPr="07EE1A7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37D877A" w14:textId="5382082B" w:rsidR="00F0730C" w:rsidRPr="003B4C43" w:rsidRDefault="00F0730C" w:rsidP="00F0730C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4C43">
        <w:rPr>
          <w:rFonts w:ascii="Times New Roman" w:hAnsi="Times New Roman" w:cs="Times New Roman"/>
          <w:sz w:val="24"/>
          <w:szCs w:val="24"/>
          <w:lang w:val="en-US"/>
        </w:rPr>
        <w:t>suzu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Electronic 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>Stability 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(IESC)</w:t>
      </w:r>
    </w:p>
    <w:p w14:paraId="0C9D6949" w14:textId="7CD4938E" w:rsidR="00F0730C" w:rsidRDefault="00F0730C" w:rsidP="00F0730C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Anti-lock Braking System (ABS)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>and Hill Start Aid (HSA)</w:t>
      </w:r>
    </w:p>
    <w:p w14:paraId="7914FFD8" w14:textId="2EED9170" w:rsidR="00E7700F" w:rsidRDefault="146DA684" w:rsidP="07EE1A7A">
      <w:pPr>
        <w:pStyle w:val="ListParagraph"/>
        <w:numPr>
          <w:ilvl w:val="0"/>
          <w:numId w:val="1"/>
        </w:numPr>
        <w:spacing w:after="120" w:line="360" w:lineRule="auto"/>
        <w:rPr>
          <w:rFonts w:eastAsiaTheme="minorEastAsia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Yellow safety grab handles</w:t>
      </w:r>
    </w:p>
    <w:p w14:paraId="6DC1EADC" w14:textId="08C4C481" w:rsidR="00E7700F" w:rsidRDefault="146DA684" w:rsidP="4576AA0D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Reversing camera</w:t>
      </w:r>
    </w:p>
    <w:p w14:paraId="1B7225DD" w14:textId="1C936401" w:rsidR="00E7700F" w:rsidRDefault="00F0730C" w:rsidP="4576AA0D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Truck specific </w:t>
      </w:r>
      <w:r w:rsidR="002A71E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146DA684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atellite navigation </w:t>
      </w:r>
    </w:p>
    <w:p w14:paraId="39DC5DC0" w14:textId="422F96E8" w:rsidR="00E7700F" w:rsidRDefault="146DA684" w:rsidP="4576AA0D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6.2-inch touchscreen multimedia AV unit with DAB+</w:t>
      </w:r>
    </w:p>
    <w:p w14:paraId="5EF901E0" w14:textId="3BCCF488" w:rsidR="00E7700F" w:rsidRDefault="146DA684" w:rsidP="4576AA0D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Fully adjustable ISRI 6860</w:t>
      </w:r>
      <w:r w:rsidR="002A71E3">
        <w:rPr>
          <w:rFonts w:ascii="Times New Roman" w:hAnsi="Times New Roman" w:cs="Times New Roman"/>
          <w:sz w:val="24"/>
          <w:szCs w:val="24"/>
          <w:lang w:val="en-US"/>
        </w:rPr>
        <w:t>/875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air suspension driver’s seat</w:t>
      </w:r>
    </w:p>
    <w:p w14:paraId="68C371EC" w14:textId="5D703DF2" w:rsidR="00E11C48" w:rsidRDefault="4F29F3F3" w:rsidP="07EE1A7A">
      <w:pPr>
        <w:pStyle w:val="ListParagraph"/>
        <w:numPr>
          <w:ilvl w:val="0"/>
          <w:numId w:val="1"/>
        </w:numPr>
        <w:spacing w:after="120" w:line="360" w:lineRule="auto"/>
        <w:rPr>
          <w:color w:val="000000" w:themeColor="text1"/>
          <w:sz w:val="24"/>
          <w:szCs w:val="24"/>
          <w:lang w:val="en-US"/>
        </w:rPr>
      </w:pPr>
      <w:r w:rsidRPr="07EE1A7A">
        <w:rPr>
          <w:rFonts w:ascii="Times New Roman" w:eastAsia="Times New Roman" w:hAnsi="Times New Roman" w:cs="Times New Roman"/>
          <w:sz w:val="24"/>
          <w:szCs w:val="24"/>
        </w:rPr>
        <w:t xml:space="preserve">3-year </w:t>
      </w:r>
      <w:r w:rsidR="002A71E3">
        <w:rPr>
          <w:rFonts w:ascii="Times New Roman" w:eastAsia="Times New Roman" w:hAnsi="Times New Roman" w:cs="Times New Roman"/>
          <w:sz w:val="24"/>
          <w:szCs w:val="24"/>
        </w:rPr>
        <w:t xml:space="preserve">bumper to bumper </w:t>
      </w:r>
      <w:r w:rsidR="002A71E3" w:rsidRPr="07EE1A7A">
        <w:rPr>
          <w:rFonts w:ascii="Times New Roman" w:eastAsia="Times New Roman" w:hAnsi="Times New Roman" w:cs="Times New Roman"/>
          <w:sz w:val="24"/>
          <w:szCs w:val="24"/>
        </w:rPr>
        <w:t>warranty</w:t>
      </w:r>
      <w:r w:rsidR="002A71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7EE1A7A">
        <w:rPr>
          <w:rFonts w:ascii="Times New Roman" w:eastAsia="Times New Roman" w:hAnsi="Times New Roman" w:cs="Times New Roman"/>
          <w:sz w:val="24"/>
          <w:szCs w:val="24"/>
        </w:rPr>
        <w:t>truck and body</w:t>
      </w:r>
      <w:r w:rsidR="002A71E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7EE1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418D75" w14:textId="52556282" w:rsidR="00E11C48" w:rsidRDefault="6F94A6F6" w:rsidP="07EE1A7A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Built for </w:t>
      </w:r>
      <w:proofErr w:type="gramStart"/>
      <w:r w:rsidRPr="07EE1A7A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</w:t>
      </w:r>
      <w:proofErr w:type="gramEnd"/>
      <w:r w:rsidRPr="07EE1A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9C842C0" w14:textId="31569B62" w:rsidR="2B83568B" w:rsidRDefault="73540269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429D06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5D475BEF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limited-</w:t>
      </w:r>
      <w:r w:rsidR="32A9E885" w:rsidRPr="0429D06D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Freightpack Urban comes</w:t>
      </w:r>
      <w:r w:rsidR="7D178689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under Isuzu’s </w:t>
      </w:r>
      <w:hyperlink r:id="rId13">
        <w:r w:rsidRPr="0429D0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Ready-to-Work banner</w:t>
        </w:r>
      </w:hyperlink>
      <w:r w:rsidR="5805E504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20D2029D" w:rsidRPr="0429D06D">
        <w:rPr>
          <w:rFonts w:ascii="Times New Roman" w:hAnsi="Times New Roman" w:cs="Times New Roman"/>
          <w:sz w:val="24"/>
          <w:szCs w:val="24"/>
          <w:lang w:val="en-US"/>
        </w:rPr>
        <w:t>the only</w:t>
      </w:r>
      <w:r w:rsidR="4FA99FF0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pre-bodied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truck</w:t>
      </w:r>
      <w:r w:rsidR="70D3E111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range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in its weight class on the</w:t>
      </w:r>
      <w:r w:rsidR="4B07A7AA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Australian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market to come with a fully </w:t>
      </w:r>
      <w:hyperlink r:id="rId14" w:history="1">
        <w:r w:rsidRPr="0429D06D">
          <w:rPr>
            <w:rFonts w:ascii="Times New Roman" w:hAnsi="Times New Roman" w:cs="Times New Roman"/>
            <w:sz w:val="24"/>
            <w:szCs w:val="24"/>
            <w:lang w:val="en-US"/>
          </w:rPr>
          <w:t>factory-</w:t>
        </w:r>
        <w:r w:rsidRPr="0429D0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backed warranty</w:t>
        </w:r>
      </w:hyperlink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1011385" w14:textId="1012FF60" w:rsidR="2B83568B" w:rsidRDefault="2B83568B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Equal parts simplicity and smarts in action, th</w:t>
      </w:r>
      <w:r w:rsidR="78C79E01" w:rsidRPr="07EE1A7A">
        <w:rPr>
          <w:rFonts w:ascii="Times New Roman" w:hAnsi="Times New Roman" w:cs="Times New Roman"/>
          <w:sz w:val="24"/>
          <w:szCs w:val="24"/>
          <w:lang w:val="en-US"/>
        </w:rPr>
        <w:t>is Freightpack model</w:t>
      </w:r>
      <w:r w:rsidR="3287074C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7C64A37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balances </w:t>
      </w:r>
      <w:r w:rsidR="0DA8AE79" w:rsidRPr="07EE1A7A">
        <w:rPr>
          <w:rFonts w:ascii="Times New Roman" w:hAnsi="Times New Roman" w:cs="Times New Roman"/>
          <w:sz w:val="24"/>
          <w:szCs w:val="24"/>
          <w:lang w:val="en-US"/>
        </w:rPr>
        <w:t>features with no-bars price point</w:t>
      </w:r>
      <w:r w:rsidR="75E96694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, all 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backed by Australia’s </w:t>
      </w:r>
      <w:r w:rsidR="518725BD" w:rsidRPr="07EE1A7A">
        <w:rPr>
          <w:rFonts w:ascii="Times New Roman" w:hAnsi="Times New Roman" w:cs="Times New Roman"/>
          <w:sz w:val="24"/>
          <w:szCs w:val="24"/>
          <w:lang w:val="en-US"/>
        </w:rPr>
        <w:t>most reliable truck brand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E8C995" w14:textId="6AD01C8F" w:rsidR="32357646" w:rsidRDefault="32357646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Isuzu Australia </w:t>
      </w:r>
      <w:r w:rsidR="00A702A7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>National Sales Manager, Les Spaltman</w:t>
      </w:r>
      <w:r w:rsidR="003B4C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said </w:t>
      </w:r>
      <w:r w:rsidR="043C141C" w:rsidRPr="0429D06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F0B33F2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F0B33F2" w:rsidRPr="0429D06D">
        <w:rPr>
          <w:rFonts w:ascii="Times New Roman" w:hAnsi="Times New Roman" w:cs="Times New Roman"/>
          <w:sz w:val="24"/>
          <w:szCs w:val="24"/>
          <w:lang w:val="en-US"/>
        </w:rPr>
        <w:t>Freightpack</w:t>
      </w:r>
      <w:proofErr w:type="spellEnd"/>
      <w:r w:rsidR="0F0B33F2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Urban</w:t>
      </w:r>
      <w:r w:rsidR="10C1AFA2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B15160B" w:rsidRPr="0429D06D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="428CDB6A" w:rsidRPr="0429D06D">
        <w:rPr>
          <w:rFonts w:ascii="Times New Roman" w:hAnsi="Times New Roman" w:cs="Times New Roman"/>
          <w:sz w:val="24"/>
          <w:szCs w:val="24"/>
          <w:lang w:val="en-US"/>
        </w:rPr>
        <w:t>—running from January</w:t>
      </w:r>
      <w:r w:rsidR="14B290B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B043883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428CDB6A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through to </w:t>
      </w:r>
      <w:r w:rsidR="0EE7462B" w:rsidRPr="0429D06D">
        <w:rPr>
          <w:rFonts w:ascii="Times New Roman" w:hAnsi="Times New Roman" w:cs="Times New Roman"/>
          <w:sz w:val="24"/>
          <w:szCs w:val="24"/>
          <w:lang w:val="en-US"/>
        </w:rPr>
        <w:t>March 31</w:t>
      </w:r>
      <w:r w:rsidR="428CDB6A" w:rsidRPr="0429D06D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7B15160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was aimed at helping businesses </w:t>
      </w:r>
      <w:r w:rsidR="638454A5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get a leg ahead </w:t>
      </w:r>
      <w:r w:rsidR="19A3F88D" w:rsidRPr="0429D06D">
        <w:rPr>
          <w:rFonts w:ascii="Times New Roman" w:hAnsi="Times New Roman" w:cs="Times New Roman"/>
          <w:sz w:val="24"/>
          <w:szCs w:val="24"/>
          <w:lang w:val="en-US"/>
        </w:rPr>
        <w:t>in the new year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5312A22" w14:textId="1EC079F8" w:rsidR="32357646" w:rsidRDefault="32357646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429D06D"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r w:rsidR="1041D774" w:rsidRPr="0429D06D">
        <w:rPr>
          <w:rFonts w:ascii="Times New Roman" w:hAnsi="Times New Roman" w:cs="Times New Roman"/>
          <w:sz w:val="24"/>
          <w:szCs w:val="24"/>
          <w:lang w:val="en-US"/>
        </w:rPr>
        <w:t>In consultation with industry and with t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30F66D97" w:rsidRPr="0429D06D">
        <w:rPr>
          <w:rFonts w:ascii="Times New Roman" w:hAnsi="Times New Roman" w:cs="Times New Roman"/>
          <w:sz w:val="24"/>
          <w:szCs w:val="24"/>
          <w:lang w:val="en-US"/>
        </w:rPr>
        <w:t>popularity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of our medium</w:t>
      </w:r>
      <w:r w:rsidR="3B7469B5" w:rsidRPr="0429D06D">
        <w:rPr>
          <w:rFonts w:ascii="Times New Roman" w:hAnsi="Times New Roman" w:cs="Times New Roman"/>
          <w:sz w:val="24"/>
          <w:szCs w:val="24"/>
          <w:lang w:val="en-US"/>
        </w:rPr>
        <w:t>-duty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Freightpack range</w:t>
      </w:r>
      <w:r w:rsidR="634B4F66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pointing the way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1B590F29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we knew there </w:t>
      </w:r>
      <w:r w:rsidR="1A256BB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147E7BBB" w:rsidRPr="0429D06D">
        <w:rPr>
          <w:rFonts w:ascii="Times New Roman" w:hAnsi="Times New Roman" w:cs="Times New Roman"/>
          <w:sz w:val="24"/>
          <w:szCs w:val="24"/>
          <w:lang w:val="en-US"/>
        </w:rPr>
        <w:t>demand</w:t>
      </w:r>
      <w:r w:rsidR="1A256BBB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at the lighter end of the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freight and logistics</w:t>
      </w:r>
      <w:r w:rsidR="5846BFF4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market</w:t>
      </w: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,” he said. </w:t>
      </w:r>
    </w:p>
    <w:p w14:paraId="2521C8C0" w14:textId="3BE8099E" w:rsidR="32357646" w:rsidRDefault="32357646" w:rsidP="4576AA0D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69B1E5CA" w:rsidRPr="07EE1A7A">
        <w:rPr>
          <w:rFonts w:ascii="Times New Roman" w:hAnsi="Times New Roman" w:cs="Times New Roman"/>
          <w:sz w:val="24"/>
          <w:szCs w:val="24"/>
          <w:lang w:val="en-US"/>
        </w:rPr>
        <w:t>In the current last-mile delivery boom, o</w:t>
      </w:r>
      <w:r w:rsidR="06AF126B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perators </w:t>
      </w:r>
      <w:r w:rsidR="4ECAAA4D" w:rsidRPr="07EE1A7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a truck that </w:t>
      </w:r>
      <w:r w:rsidR="4E70C39D" w:rsidRPr="07EE1A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136E0619" w:rsidRPr="07EE1A7A">
        <w:rPr>
          <w:rFonts w:ascii="Times New Roman" w:hAnsi="Times New Roman" w:cs="Times New Roman"/>
          <w:sz w:val="24"/>
          <w:szCs w:val="24"/>
          <w:lang w:val="en-US"/>
        </w:rPr>
        <w:t>oesn’t</w:t>
      </w:r>
      <w:r w:rsidR="4E70C39D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skip on payload capacity</w:t>
      </w:r>
      <w:r w:rsidR="63110480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or useful features</w:t>
      </w:r>
      <w:r w:rsidR="003B4C43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54627F75" w:rsidRPr="07EE1A7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C4D6266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46796882" w:rsidRPr="07EE1A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13700554" w:rsidRPr="07EE1A7A">
        <w:rPr>
          <w:rFonts w:ascii="Times New Roman" w:hAnsi="Times New Roman" w:cs="Times New Roman"/>
          <w:sz w:val="24"/>
          <w:szCs w:val="24"/>
          <w:lang w:val="en-US"/>
        </w:rPr>
        <w:t>n affordable</w:t>
      </w:r>
      <w:r w:rsidR="63110480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price</w:t>
      </w:r>
      <w:r w:rsidR="7E937A4F" w:rsidRPr="07EE1A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747EDA" w14:textId="3FC6C3F4" w:rsidR="000106BD" w:rsidRPr="000106BD" w:rsidRDefault="6CAB52B5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429D06D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187AD1CA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Start"/>
      <w:r w:rsidR="187AD1CA" w:rsidRPr="0429D06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78517684" w:rsidRPr="0429D06D">
        <w:rPr>
          <w:rFonts w:ascii="Times New Roman" w:hAnsi="Times New Roman" w:cs="Times New Roman"/>
          <w:sz w:val="24"/>
          <w:szCs w:val="24"/>
          <w:lang w:val="en-US"/>
        </w:rPr>
        <w:t>e’re</w:t>
      </w:r>
      <w:proofErr w:type="gramEnd"/>
      <w:r w:rsidR="78517684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delighted to introduce </w:t>
      </w:r>
      <w:r w:rsidR="3E1EF905" w:rsidRPr="0429D06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78517684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Freightpack Urban campaign in this space</w:t>
      </w:r>
      <w:r w:rsidR="64611F04" w:rsidRPr="0429D06D">
        <w:rPr>
          <w:rFonts w:ascii="Times New Roman" w:hAnsi="Times New Roman" w:cs="Times New Roman"/>
          <w:sz w:val="24"/>
          <w:szCs w:val="24"/>
          <w:lang w:val="en-US"/>
        </w:rPr>
        <w:t>, giving businesses a jump ahead on the competition this year</w:t>
      </w:r>
      <w:r w:rsidR="1057A3DD" w:rsidRPr="0429D0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70846B48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273391" w14:textId="73EB1E4D" w:rsidR="000106BD" w:rsidRPr="000106BD" w:rsidRDefault="2CDF648B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7EE1A7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70846B48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For those wanting to skip the line at the </w:t>
      </w:r>
      <w:r w:rsidR="783F2B2E" w:rsidRPr="07EE1A7A">
        <w:rPr>
          <w:rFonts w:ascii="Times New Roman" w:hAnsi="Times New Roman" w:cs="Times New Roman"/>
          <w:sz w:val="24"/>
          <w:szCs w:val="24"/>
          <w:lang w:val="en-US"/>
        </w:rPr>
        <w:t>body builders</w:t>
      </w:r>
      <w:r w:rsidR="70846B48" w:rsidRPr="07EE1A7A">
        <w:rPr>
          <w:rFonts w:ascii="Times New Roman" w:hAnsi="Times New Roman" w:cs="Times New Roman"/>
          <w:sz w:val="24"/>
          <w:szCs w:val="24"/>
          <w:lang w:val="en-US"/>
        </w:rPr>
        <w:t>, w</w:t>
      </w:r>
      <w:r w:rsidR="2B82F9A1" w:rsidRPr="07EE1A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132F30F2" w:rsidRPr="07EE1A7A">
        <w:rPr>
          <w:rFonts w:ascii="Times New Roman" w:hAnsi="Times New Roman" w:cs="Times New Roman"/>
          <w:sz w:val="24"/>
          <w:szCs w:val="24"/>
          <w:lang w:val="en-US"/>
        </w:rPr>
        <w:t>'ve built</w:t>
      </w:r>
      <w:r w:rsidR="2B82F9A1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639CBFCE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Ready-to-Work </w:t>
      </w:r>
      <w:r w:rsidR="2B82F9A1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Freightpack Urban </w:t>
      </w:r>
      <w:r w:rsidR="55DB29DE" w:rsidRPr="07EE1A7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2B82F9A1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an excellent </w:t>
      </w:r>
      <w:r w:rsidR="4313BB07" w:rsidRPr="07EE1A7A">
        <w:rPr>
          <w:rFonts w:ascii="Times New Roman" w:hAnsi="Times New Roman" w:cs="Times New Roman"/>
          <w:sz w:val="24"/>
          <w:szCs w:val="24"/>
          <w:lang w:val="en-US"/>
        </w:rPr>
        <w:t>starting point</w:t>
      </w:r>
      <w:r w:rsidR="13E3FF21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that will</w:t>
      </w:r>
      <w:r w:rsidR="45C567DB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13E3FF21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save time and </w:t>
      </w:r>
      <w:r w:rsidR="6D540D77" w:rsidRPr="07EE1A7A">
        <w:rPr>
          <w:rFonts w:ascii="Times New Roman" w:hAnsi="Times New Roman" w:cs="Times New Roman"/>
          <w:sz w:val="24"/>
          <w:szCs w:val="24"/>
          <w:lang w:val="en-US"/>
        </w:rPr>
        <w:t>money</w:t>
      </w:r>
      <w:r w:rsidR="003B4C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14F5F05F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not just with an </w:t>
      </w:r>
      <w:r w:rsidR="1771BE32" w:rsidRPr="07EE1A7A">
        <w:rPr>
          <w:rFonts w:ascii="Times New Roman" w:hAnsi="Times New Roman" w:cs="Times New Roman"/>
          <w:sz w:val="24"/>
          <w:szCs w:val="24"/>
          <w:lang w:val="en-US"/>
        </w:rPr>
        <w:t>extremely competitive</w:t>
      </w:r>
      <w:r w:rsidR="14F5F05F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sale price, but</w:t>
      </w:r>
      <w:r w:rsidR="6D540D77" w:rsidRPr="07EE1A7A">
        <w:rPr>
          <w:rFonts w:ascii="Times New Roman" w:hAnsi="Times New Roman" w:cs="Times New Roman"/>
          <w:sz w:val="24"/>
          <w:szCs w:val="24"/>
          <w:lang w:val="en-US"/>
        </w:rPr>
        <w:t xml:space="preserve"> over the course of ownership</w:t>
      </w:r>
      <w:r w:rsidR="279FD720" w:rsidRPr="07EE1A7A">
        <w:rPr>
          <w:rFonts w:ascii="Times New Roman" w:hAnsi="Times New Roman" w:cs="Times New Roman"/>
          <w:sz w:val="24"/>
          <w:szCs w:val="24"/>
          <w:lang w:val="en-US"/>
        </w:rPr>
        <w:t>, too</w:t>
      </w:r>
      <w:r w:rsidR="6D540D77" w:rsidRPr="07EE1A7A"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14:paraId="78E25125" w14:textId="283798FA" w:rsidR="44334AC6" w:rsidRDefault="44334AC6" w:rsidP="07EE1A7A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hyperlink r:id="rId15">
        <w:r w:rsidRPr="0429D0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Freightpack Urban</w:t>
        </w:r>
        <w:r w:rsidR="25BE260F" w:rsidRPr="0429D0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 xml:space="preserve"> campaign</w:t>
        </w:r>
      </w:hyperlink>
      <w:r w:rsidR="25BE260F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runs </w:t>
      </w:r>
      <w:r w:rsidR="4E9B8FC2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for a limited time </w:t>
      </w:r>
      <w:r w:rsidR="25BE260F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25BE260F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>January</w:t>
      </w:r>
      <w:r w:rsidR="43E24CA1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25BE260F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March</w:t>
      </w:r>
      <w:r w:rsidR="75CF2423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31,</w:t>
      </w:r>
      <w:r w:rsidR="25BE260F" w:rsidRPr="0429D0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2021. </w:t>
      </w:r>
      <w:r w:rsidR="25BE260F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Contact your nearest </w:t>
      </w:r>
      <w:hyperlink r:id="rId16">
        <w:r w:rsidR="25BE260F" w:rsidRPr="0429D06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Isuzu dealer</w:t>
        </w:r>
      </w:hyperlink>
      <w:r w:rsidR="25BE260F" w:rsidRPr="0429D06D">
        <w:rPr>
          <w:rFonts w:ascii="Times New Roman" w:hAnsi="Times New Roman" w:cs="Times New Roman"/>
          <w:sz w:val="24"/>
          <w:szCs w:val="24"/>
          <w:lang w:val="en-US"/>
        </w:rPr>
        <w:t xml:space="preserve"> for more information and to book a test drive.</w:t>
      </w:r>
    </w:p>
    <w:p w14:paraId="6D95237B" w14:textId="1CFBA038" w:rsidR="5E31ABC3" w:rsidRDefault="5E31ABC3" w:rsidP="0429D06D">
      <w:pPr>
        <w:spacing w:after="12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*Featured </w:t>
      </w:r>
      <w:r w:rsidR="18308D92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drive away price includes</w:t>
      </w:r>
      <w:r w:rsidR="4EA7E77E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GST, 12 months registration, </w:t>
      </w:r>
      <w:r w:rsidR="5E7976A0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government, statutory </w:t>
      </w:r>
      <w:proofErr w:type="gramStart"/>
      <w:r w:rsidR="5E7976A0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charges</w:t>
      </w:r>
      <w:proofErr w:type="gramEnd"/>
      <w:r w:rsidR="5E7976A0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and dealer deliver costs</w:t>
      </w:r>
      <w:r w:rsidR="003B4C4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—</w:t>
      </w:r>
      <w:r w:rsidR="5E7976A0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offered only on</w:t>
      </w:r>
      <w:r w:rsidR="1EA348C1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the limited-release</w:t>
      </w:r>
      <w:r w:rsidR="5E7976A0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FRR 107-210 </w:t>
      </w:r>
      <w:r w:rsidR="4BC9E596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AMT LWB IESC Freightpack</w:t>
      </w:r>
      <w:r w:rsidR="74BCB8C1" w:rsidRPr="0429D06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14:paraId="6D1AAF34" w14:textId="41E770D7" w:rsidR="000106BD" w:rsidRPr="000106BD" w:rsidRDefault="759B6A6A" w:rsidP="07EE1A7A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/>
        </w:rPr>
      </w:pPr>
      <w:r w:rsidRPr="07EE1A7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0106BD" w:rsidRPr="07EE1A7A">
        <w:rPr>
          <w:rFonts w:ascii="Times New Roman" w:hAnsi="Times New Roman" w:cs="Times New Roman"/>
          <w:b/>
          <w:bCs/>
          <w:sz w:val="24"/>
          <w:szCs w:val="24"/>
          <w:lang w:val="en-US"/>
        </w:rPr>
        <w:t>nds</w:t>
      </w:r>
      <w:r w:rsidR="000106BD" w:rsidRPr="07EE1A7A">
        <w:rPr>
          <w:rStyle w:val="eop"/>
        </w:rPr>
        <w:t> </w:t>
      </w:r>
      <w:r w:rsidR="000106BD">
        <w:br/>
      </w:r>
    </w:p>
    <w:p w14:paraId="33C05E8B" w14:textId="77777777" w:rsidR="000106BD" w:rsidRDefault="000106BD" w:rsidP="000106BD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AU"/>
        </w:rPr>
        <w:t>For further information, please contact:</w:t>
      </w:r>
      <w:r>
        <w:rPr>
          <w:rStyle w:val="normaltextrun"/>
          <w:lang w:val="en-AU"/>
        </w:rPr>
        <w:t>        </w:t>
      </w:r>
      <w:r>
        <w:rPr>
          <w:rStyle w:val="normaltextrun"/>
          <w:lang w:val="en-AU"/>
        </w:rPr>
        <w:tab/>
      </w:r>
      <w:r>
        <w:rPr>
          <w:rStyle w:val="normaltextrun"/>
          <w:b/>
          <w:bCs/>
          <w:lang w:val="en-AU"/>
        </w:rPr>
        <w:t>For Isuzu Trucks releases and photos:</w:t>
      </w:r>
      <w:r>
        <w:rPr>
          <w:rStyle w:val="normaltextrun"/>
          <w:lang w:val="en-AU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AU"/>
        </w:rPr>
        <w:t> </w:t>
      </w:r>
      <w:r>
        <w:rPr>
          <w:rStyle w:val="eop"/>
        </w:rPr>
        <w:t> </w:t>
      </w:r>
    </w:p>
    <w:p w14:paraId="75F7CFB0" w14:textId="77777777" w:rsidR="000106BD" w:rsidRDefault="000106BD" w:rsidP="0001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AU"/>
        </w:rPr>
        <w:t xml:space="preserve">Sam Gangemi                                                              </w:t>
      </w:r>
      <w:r>
        <w:rPr>
          <w:rStyle w:val="normaltextrun"/>
          <w:lang w:val="en-AU"/>
        </w:rPr>
        <w:tab/>
        <w:t>Arkajon Communications </w:t>
      </w:r>
      <w:r>
        <w:rPr>
          <w:rStyle w:val="normaltextrun"/>
        </w:rPr>
        <w:t> </w:t>
      </w:r>
      <w:r>
        <w:rPr>
          <w:rStyle w:val="normaltextrun"/>
          <w:lang w:val="en-AU"/>
        </w:rPr>
        <w:t> </w:t>
      </w:r>
      <w:r>
        <w:rPr>
          <w:rStyle w:val="eop"/>
        </w:rPr>
        <w:t> </w:t>
      </w:r>
    </w:p>
    <w:p w14:paraId="3EE780EF" w14:textId="77777777" w:rsidR="000106BD" w:rsidRDefault="000106BD" w:rsidP="0001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AU"/>
        </w:rPr>
        <w:t xml:space="preserve">Isuzu Australia Limited                                           </w:t>
      </w:r>
      <w:r>
        <w:rPr>
          <w:rStyle w:val="normaltextrun"/>
          <w:lang w:val="en-AU"/>
        </w:rPr>
        <w:tab/>
        <w:t xml:space="preserve"> Phone: 03 9867 5611 </w:t>
      </w:r>
      <w:r>
        <w:rPr>
          <w:rStyle w:val="normaltextrun"/>
        </w:rPr>
        <w:t> </w:t>
      </w:r>
      <w:r>
        <w:rPr>
          <w:rStyle w:val="normaltextrun"/>
          <w:lang w:val="en-AU"/>
        </w:rPr>
        <w:t> </w:t>
      </w:r>
      <w:r>
        <w:rPr>
          <w:rStyle w:val="eop"/>
        </w:rPr>
        <w:t> </w:t>
      </w:r>
    </w:p>
    <w:p w14:paraId="524A1D2D" w14:textId="77777777" w:rsidR="000106BD" w:rsidRDefault="000106BD" w:rsidP="00010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AU"/>
        </w:rPr>
        <w:t xml:space="preserve">Phone: 03 9644 6666                                                </w:t>
      </w:r>
      <w:r>
        <w:rPr>
          <w:rStyle w:val="normaltextrun"/>
          <w:lang w:val="en-AU"/>
        </w:rPr>
        <w:tab/>
        <w:t xml:space="preserve"> Email: </w:t>
      </w:r>
      <w:hyperlink r:id="rId17" w:tgtFrame="_blank" w:history="1">
        <w:r>
          <w:rPr>
            <w:rStyle w:val="normaltextrun"/>
            <w:color w:val="0563C1"/>
            <w:u w:val="single"/>
            <w:lang w:val="en-AU"/>
          </w:rPr>
          <w:t>isuzu@arkajon</w:t>
        </w:r>
        <w:r>
          <w:rPr>
            <w:rStyle w:val="normaltextrun"/>
            <w:color w:val="0563C1"/>
            <w:u w:val="single"/>
          </w:rPr>
          <w:t>.com.au</w:t>
        </w:r>
      </w:hyperlink>
      <w:r>
        <w:rPr>
          <w:rStyle w:val="eop"/>
        </w:rPr>
        <w:t> </w:t>
      </w:r>
    </w:p>
    <w:p w14:paraId="3022B8EF" w14:textId="77777777" w:rsidR="000106BD" w:rsidRPr="00861E38" w:rsidRDefault="000106BD" w:rsidP="00861E3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C70CDE" w14:textId="77777777" w:rsidR="00E7700F" w:rsidRPr="00217E0B" w:rsidRDefault="00E7700F" w:rsidP="00217E0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BDB3DD" w14:textId="77777777" w:rsidR="00217E0B" w:rsidRPr="00217E0B" w:rsidRDefault="00217E0B" w:rsidP="00217E0B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17E0B" w:rsidRPr="0021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52911"/>
    <w:multiLevelType w:val="hybridMultilevel"/>
    <w:tmpl w:val="4418D85A"/>
    <w:lvl w:ilvl="0" w:tplc="8CE81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6C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49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EE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5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9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CA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8A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A50C0"/>
    <w:multiLevelType w:val="hybridMultilevel"/>
    <w:tmpl w:val="0CE4CFE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28"/>
    <w:rsid w:val="0000DD50"/>
    <w:rsid w:val="000106BD"/>
    <w:rsid w:val="000D4D79"/>
    <w:rsid w:val="001471FB"/>
    <w:rsid w:val="00153009"/>
    <w:rsid w:val="001C1A15"/>
    <w:rsid w:val="00217E0B"/>
    <w:rsid w:val="00236E29"/>
    <w:rsid w:val="002A71E3"/>
    <w:rsid w:val="00382A21"/>
    <w:rsid w:val="003B4C43"/>
    <w:rsid w:val="0040342F"/>
    <w:rsid w:val="00538615"/>
    <w:rsid w:val="00636823"/>
    <w:rsid w:val="00642F8A"/>
    <w:rsid w:val="0081AD2A"/>
    <w:rsid w:val="00842428"/>
    <w:rsid w:val="00861E38"/>
    <w:rsid w:val="008903B3"/>
    <w:rsid w:val="008F353A"/>
    <w:rsid w:val="009C2DA8"/>
    <w:rsid w:val="00A05AF6"/>
    <w:rsid w:val="00A702A7"/>
    <w:rsid w:val="00AA75F9"/>
    <w:rsid w:val="00AE1E74"/>
    <w:rsid w:val="00C01E15"/>
    <w:rsid w:val="00CF17ED"/>
    <w:rsid w:val="00DA4DAF"/>
    <w:rsid w:val="00DFDE2A"/>
    <w:rsid w:val="00E11C48"/>
    <w:rsid w:val="00E41A3E"/>
    <w:rsid w:val="00E7700F"/>
    <w:rsid w:val="00EE61DC"/>
    <w:rsid w:val="00F0730C"/>
    <w:rsid w:val="00F229E7"/>
    <w:rsid w:val="01052E4D"/>
    <w:rsid w:val="010FE577"/>
    <w:rsid w:val="013480BE"/>
    <w:rsid w:val="0144F4A0"/>
    <w:rsid w:val="014A0CD7"/>
    <w:rsid w:val="0170F603"/>
    <w:rsid w:val="01A6A366"/>
    <w:rsid w:val="01F98220"/>
    <w:rsid w:val="02495058"/>
    <w:rsid w:val="026B9B08"/>
    <w:rsid w:val="0276E36B"/>
    <w:rsid w:val="02BA3109"/>
    <w:rsid w:val="032D47AE"/>
    <w:rsid w:val="03462F85"/>
    <w:rsid w:val="03564921"/>
    <w:rsid w:val="0382E3C6"/>
    <w:rsid w:val="03957BDA"/>
    <w:rsid w:val="0429D06D"/>
    <w:rsid w:val="043C141C"/>
    <w:rsid w:val="04704726"/>
    <w:rsid w:val="048BF6BC"/>
    <w:rsid w:val="04936F42"/>
    <w:rsid w:val="04CFA215"/>
    <w:rsid w:val="04D74CCE"/>
    <w:rsid w:val="05025F8E"/>
    <w:rsid w:val="050E4B59"/>
    <w:rsid w:val="051124CD"/>
    <w:rsid w:val="052D1908"/>
    <w:rsid w:val="05565D32"/>
    <w:rsid w:val="05757EFD"/>
    <w:rsid w:val="058691B0"/>
    <w:rsid w:val="05B8D872"/>
    <w:rsid w:val="05D6A09A"/>
    <w:rsid w:val="061F00F5"/>
    <w:rsid w:val="065662CE"/>
    <w:rsid w:val="06AF126B"/>
    <w:rsid w:val="06F98FF8"/>
    <w:rsid w:val="0717FF55"/>
    <w:rsid w:val="07318970"/>
    <w:rsid w:val="073DE4D7"/>
    <w:rsid w:val="076A2803"/>
    <w:rsid w:val="07A51A52"/>
    <w:rsid w:val="07C64A37"/>
    <w:rsid w:val="07E9B7A9"/>
    <w:rsid w:val="07EE1A7A"/>
    <w:rsid w:val="0860A378"/>
    <w:rsid w:val="0870DA83"/>
    <w:rsid w:val="08769B7E"/>
    <w:rsid w:val="08D64971"/>
    <w:rsid w:val="08F13CAC"/>
    <w:rsid w:val="093762A6"/>
    <w:rsid w:val="0938CDE9"/>
    <w:rsid w:val="095372D7"/>
    <w:rsid w:val="0A1531AF"/>
    <w:rsid w:val="0A6BF12F"/>
    <w:rsid w:val="0A6D9654"/>
    <w:rsid w:val="0A8A85D4"/>
    <w:rsid w:val="0AA3AE31"/>
    <w:rsid w:val="0BD4EEA1"/>
    <w:rsid w:val="0C1155FA"/>
    <w:rsid w:val="0C4D6266"/>
    <w:rsid w:val="0C7FA17C"/>
    <w:rsid w:val="0D2B53FF"/>
    <w:rsid w:val="0DA8AE79"/>
    <w:rsid w:val="0E446D8C"/>
    <w:rsid w:val="0EE7462B"/>
    <w:rsid w:val="0F0B33F2"/>
    <w:rsid w:val="0F2FD9F2"/>
    <w:rsid w:val="0F6FB1EE"/>
    <w:rsid w:val="0F88001C"/>
    <w:rsid w:val="0FD2342F"/>
    <w:rsid w:val="100F15BA"/>
    <w:rsid w:val="101F2CC2"/>
    <w:rsid w:val="1041D774"/>
    <w:rsid w:val="1057A3DD"/>
    <w:rsid w:val="106CA399"/>
    <w:rsid w:val="10C1AFA2"/>
    <w:rsid w:val="1148809B"/>
    <w:rsid w:val="1149B337"/>
    <w:rsid w:val="11532455"/>
    <w:rsid w:val="11BD481D"/>
    <w:rsid w:val="12981EF2"/>
    <w:rsid w:val="12FFC8F8"/>
    <w:rsid w:val="130764A7"/>
    <w:rsid w:val="132F30F2"/>
    <w:rsid w:val="1341CD49"/>
    <w:rsid w:val="136E0619"/>
    <w:rsid w:val="13700554"/>
    <w:rsid w:val="13E00086"/>
    <w:rsid w:val="13E3FF21"/>
    <w:rsid w:val="141B58CF"/>
    <w:rsid w:val="14397F46"/>
    <w:rsid w:val="143E7E07"/>
    <w:rsid w:val="146DA684"/>
    <w:rsid w:val="147E7BBB"/>
    <w:rsid w:val="14B290BB"/>
    <w:rsid w:val="14F5F05F"/>
    <w:rsid w:val="1515FBB2"/>
    <w:rsid w:val="157BD0E7"/>
    <w:rsid w:val="157E4EAE"/>
    <w:rsid w:val="160D3B16"/>
    <w:rsid w:val="162498A0"/>
    <w:rsid w:val="165DE22E"/>
    <w:rsid w:val="16D339FD"/>
    <w:rsid w:val="16EB2DEC"/>
    <w:rsid w:val="16EBA526"/>
    <w:rsid w:val="16FB14FF"/>
    <w:rsid w:val="175408A1"/>
    <w:rsid w:val="176D30FE"/>
    <w:rsid w:val="1771BE32"/>
    <w:rsid w:val="178695C9"/>
    <w:rsid w:val="18308D92"/>
    <w:rsid w:val="18422A57"/>
    <w:rsid w:val="187AD1CA"/>
    <w:rsid w:val="18ADAF32"/>
    <w:rsid w:val="19459DE6"/>
    <w:rsid w:val="19A3F88D"/>
    <w:rsid w:val="1A256BBB"/>
    <w:rsid w:val="1A92DFAF"/>
    <w:rsid w:val="1AA4B4E0"/>
    <w:rsid w:val="1AB287BB"/>
    <w:rsid w:val="1B1CC13C"/>
    <w:rsid w:val="1B2AAD5B"/>
    <w:rsid w:val="1B4A35F0"/>
    <w:rsid w:val="1B590F29"/>
    <w:rsid w:val="1B96F3CA"/>
    <w:rsid w:val="1BD1EA0E"/>
    <w:rsid w:val="1C1A9251"/>
    <w:rsid w:val="1C25D8DB"/>
    <w:rsid w:val="1C389C7B"/>
    <w:rsid w:val="1D4E6A5E"/>
    <w:rsid w:val="1D94702E"/>
    <w:rsid w:val="1DDC7282"/>
    <w:rsid w:val="1E26DCAD"/>
    <w:rsid w:val="1EA348C1"/>
    <w:rsid w:val="1EB70D18"/>
    <w:rsid w:val="1F0A07CD"/>
    <w:rsid w:val="1F24DE3C"/>
    <w:rsid w:val="1F467CF8"/>
    <w:rsid w:val="1F50CDDE"/>
    <w:rsid w:val="1F68A63B"/>
    <w:rsid w:val="1F76A1FA"/>
    <w:rsid w:val="1FD80C48"/>
    <w:rsid w:val="2041A2A2"/>
    <w:rsid w:val="20D2029D"/>
    <w:rsid w:val="21991E24"/>
    <w:rsid w:val="21A5A7FA"/>
    <w:rsid w:val="221B00BD"/>
    <w:rsid w:val="225A53EF"/>
    <w:rsid w:val="225C7EFE"/>
    <w:rsid w:val="22A964EE"/>
    <w:rsid w:val="22B3A909"/>
    <w:rsid w:val="22FE3CCE"/>
    <w:rsid w:val="2307F072"/>
    <w:rsid w:val="235BB677"/>
    <w:rsid w:val="2371CA78"/>
    <w:rsid w:val="23794364"/>
    <w:rsid w:val="23C44F62"/>
    <w:rsid w:val="23E9FB93"/>
    <w:rsid w:val="23F62450"/>
    <w:rsid w:val="24BF840F"/>
    <w:rsid w:val="24F74B8A"/>
    <w:rsid w:val="2524ADB3"/>
    <w:rsid w:val="25970F6F"/>
    <w:rsid w:val="25BD95CD"/>
    <w:rsid w:val="25BE260F"/>
    <w:rsid w:val="25FC53EC"/>
    <w:rsid w:val="26C21EFD"/>
    <w:rsid w:val="26C5E461"/>
    <w:rsid w:val="26D01B96"/>
    <w:rsid w:val="270151B6"/>
    <w:rsid w:val="272DC512"/>
    <w:rsid w:val="27656454"/>
    <w:rsid w:val="278354C8"/>
    <w:rsid w:val="279FD720"/>
    <w:rsid w:val="285DEF5E"/>
    <w:rsid w:val="286D2B4E"/>
    <w:rsid w:val="2890DC0C"/>
    <w:rsid w:val="289A024A"/>
    <w:rsid w:val="28CBC082"/>
    <w:rsid w:val="293889F4"/>
    <w:rsid w:val="2992947E"/>
    <w:rsid w:val="29E884E8"/>
    <w:rsid w:val="2A0DCBBE"/>
    <w:rsid w:val="2A76F946"/>
    <w:rsid w:val="2B197E96"/>
    <w:rsid w:val="2B422B79"/>
    <w:rsid w:val="2B7D8A26"/>
    <w:rsid w:val="2B82F9A1"/>
    <w:rsid w:val="2B83568B"/>
    <w:rsid w:val="2B8A5F47"/>
    <w:rsid w:val="2BFCE589"/>
    <w:rsid w:val="2C26A7F9"/>
    <w:rsid w:val="2C38A3A1"/>
    <w:rsid w:val="2C38D577"/>
    <w:rsid w:val="2CDF648B"/>
    <w:rsid w:val="2D2D385F"/>
    <w:rsid w:val="2D2FBF98"/>
    <w:rsid w:val="2D823B62"/>
    <w:rsid w:val="2E073C78"/>
    <w:rsid w:val="2EF04212"/>
    <w:rsid w:val="2F71B2B8"/>
    <w:rsid w:val="2FBFCF16"/>
    <w:rsid w:val="2FDCA92E"/>
    <w:rsid w:val="30F66D97"/>
    <w:rsid w:val="31073480"/>
    <w:rsid w:val="311A3100"/>
    <w:rsid w:val="31A89531"/>
    <w:rsid w:val="322CC753"/>
    <w:rsid w:val="32357646"/>
    <w:rsid w:val="323D121F"/>
    <w:rsid w:val="3250BFBD"/>
    <w:rsid w:val="3287074C"/>
    <w:rsid w:val="32999A1D"/>
    <w:rsid w:val="32A9E885"/>
    <w:rsid w:val="33169BE1"/>
    <w:rsid w:val="3337C750"/>
    <w:rsid w:val="33643AAC"/>
    <w:rsid w:val="3376AA94"/>
    <w:rsid w:val="33BBAA5A"/>
    <w:rsid w:val="343B3A00"/>
    <w:rsid w:val="343E073F"/>
    <w:rsid w:val="3498BCE6"/>
    <w:rsid w:val="34AC439F"/>
    <w:rsid w:val="35161B94"/>
    <w:rsid w:val="351D2450"/>
    <w:rsid w:val="353C7266"/>
    <w:rsid w:val="353EEE16"/>
    <w:rsid w:val="354037CA"/>
    <w:rsid w:val="35489F5C"/>
    <w:rsid w:val="3553F9DA"/>
    <w:rsid w:val="35627CC2"/>
    <w:rsid w:val="356E408D"/>
    <w:rsid w:val="364763CC"/>
    <w:rsid w:val="36D6A1DE"/>
    <w:rsid w:val="36ED124C"/>
    <w:rsid w:val="36EF816F"/>
    <w:rsid w:val="37ACB265"/>
    <w:rsid w:val="38EBDF40"/>
    <w:rsid w:val="38EC02A4"/>
    <w:rsid w:val="391FE5FA"/>
    <w:rsid w:val="3934E81B"/>
    <w:rsid w:val="3973E9E0"/>
    <w:rsid w:val="39BA53D3"/>
    <w:rsid w:val="3A7B5670"/>
    <w:rsid w:val="3A9CDBEF"/>
    <w:rsid w:val="3AAA7B84"/>
    <w:rsid w:val="3AC99FD6"/>
    <w:rsid w:val="3B04A0E9"/>
    <w:rsid w:val="3B29B0D8"/>
    <w:rsid w:val="3B7469B5"/>
    <w:rsid w:val="3B9A7913"/>
    <w:rsid w:val="3B9AEDAD"/>
    <w:rsid w:val="3BD9ABCC"/>
    <w:rsid w:val="3CA2582E"/>
    <w:rsid w:val="3CCEA89D"/>
    <w:rsid w:val="3E1EF905"/>
    <w:rsid w:val="3E3F0CA2"/>
    <w:rsid w:val="3E8FF005"/>
    <w:rsid w:val="3EB8F178"/>
    <w:rsid w:val="3ECA2A90"/>
    <w:rsid w:val="3F3BEC30"/>
    <w:rsid w:val="3F72240D"/>
    <w:rsid w:val="3F97ACF1"/>
    <w:rsid w:val="404912DA"/>
    <w:rsid w:val="405D856A"/>
    <w:rsid w:val="407A2BA4"/>
    <w:rsid w:val="40820688"/>
    <w:rsid w:val="40E11EAA"/>
    <w:rsid w:val="40F2F516"/>
    <w:rsid w:val="4172E800"/>
    <w:rsid w:val="417F6D4A"/>
    <w:rsid w:val="41825517"/>
    <w:rsid w:val="4237208D"/>
    <w:rsid w:val="428CDB6A"/>
    <w:rsid w:val="428EC577"/>
    <w:rsid w:val="42B4D6ED"/>
    <w:rsid w:val="42C94F79"/>
    <w:rsid w:val="4313BB07"/>
    <w:rsid w:val="43A58AF8"/>
    <w:rsid w:val="43E24CA1"/>
    <w:rsid w:val="442A95D8"/>
    <w:rsid w:val="44334AC6"/>
    <w:rsid w:val="443C983E"/>
    <w:rsid w:val="4490C4A7"/>
    <w:rsid w:val="44916065"/>
    <w:rsid w:val="452135E2"/>
    <w:rsid w:val="45556BE6"/>
    <w:rsid w:val="4576AA0D"/>
    <w:rsid w:val="45C567DB"/>
    <w:rsid w:val="45D1564A"/>
    <w:rsid w:val="45EC77AF"/>
    <w:rsid w:val="45EE8A10"/>
    <w:rsid w:val="46796882"/>
    <w:rsid w:val="4692473C"/>
    <w:rsid w:val="46D04447"/>
    <w:rsid w:val="47484DF0"/>
    <w:rsid w:val="47759C80"/>
    <w:rsid w:val="47884810"/>
    <w:rsid w:val="47AE037D"/>
    <w:rsid w:val="47C7603E"/>
    <w:rsid w:val="47D2D90C"/>
    <w:rsid w:val="47E0889B"/>
    <w:rsid w:val="47EE9092"/>
    <w:rsid w:val="47F127AA"/>
    <w:rsid w:val="48236C65"/>
    <w:rsid w:val="4836D24B"/>
    <w:rsid w:val="4838FAA0"/>
    <w:rsid w:val="485312CE"/>
    <w:rsid w:val="48570B2E"/>
    <w:rsid w:val="48CA8DED"/>
    <w:rsid w:val="48D61A73"/>
    <w:rsid w:val="49116CE1"/>
    <w:rsid w:val="49172F58"/>
    <w:rsid w:val="4970728D"/>
    <w:rsid w:val="49E6368E"/>
    <w:rsid w:val="49FA0336"/>
    <w:rsid w:val="4A1CF4B1"/>
    <w:rsid w:val="4A3AD6D8"/>
    <w:rsid w:val="4A7AD599"/>
    <w:rsid w:val="4A80FA92"/>
    <w:rsid w:val="4A99D75C"/>
    <w:rsid w:val="4AC619E9"/>
    <w:rsid w:val="4ACD75CE"/>
    <w:rsid w:val="4AFF0100"/>
    <w:rsid w:val="4B07A7AA"/>
    <w:rsid w:val="4B0D40CB"/>
    <w:rsid w:val="4B66149E"/>
    <w:rsid w:val="4B87CC46"/>
    <w:rsid w:val="4B95D397"/>
    <w:rsid w:val="4BC9E596"/>
    <w:rsid w:val="4BECBBB1"/>
    <w:rsid w:val="4C16F515"/>
    <w:rsid w:val="4C37ECAE"/>
    <w:rsid w:val="4C437855"/>
    <w:rsid w:val="4C46E294"/>
    <w:rsid w:val="4C49F7AE"/>
    <w:rsid w:val="4CB3F9BE"/>
    <w:rsid w:val="4CC274B7"/>
    <w:rsid w:val="4CE86063"/>
    <w:rsid w:val="4CF0DF88"/>
    <w:rsid w:val="4D37302F"/>
    <w:rsid w:val="4DA186B2"/>
    <w:rsid w:val="4DA6207B"/>
    <w:rsid w:val="4E277C6E"/>
    <w:rsid w:val="4E663A8D"/>
    <w:rsid w:val="4E6B3DF4"/>
    <w:rsid w:val="4E70C39D"/>
    <w:rsid w:val="4E8430C4"/>
    <w:rsid w:val="4E9B8FC2"/>
    <w:rsid w:val="4EA5D7AF"/>
    <w:rsid w:val="4EA7E77E"/>
    <w:rsid w:val="4EB03227"/>
    <w:rsid w:val="4ECAAA4D"/>
    <w:rsid w:val="4F29F3F3"/>
    <w:rsid w:val="4F76A163"/>
    <w:rsid w:val="4F9FECFB"/>
    <w:rsid w:val="4FA99FF0"/>
    <w:rsid w:val="4FC34CCF"/>
    <w:rsid w:val="502E7E4A"/>
    <w:rsid w:val="503B7DEA"/>
    <w:rsid w:val="50B0724B"/>
    <w:rsid w:val="5164C100"/>
    <w:rsid w:val="516FE36D"/>
    <w:rsid w:val="518725BD"/>
    <w:rsid w:val="51BDC147"/>
    <w:rsid w:val="51F635B3"/>
    <w:rsid w:val="5234DE9C"/>
    <w:rsid w:val="525B3574"/>
    <w:rsid w:val="52B260CD"/>
    <w:rsid w:val="52F8F14A"/>
    <w:rsid w:val="530F7932"/>
    <w:rsid w:val="53BF7426"/>
    <w:rsid w:val="53C270F1"/>
    <w:rsid w:val="5400AF56"/>
    <w:rsid w:val="54589D20"/>
    <w:rsid w:val="54627F75"/>
    <w:rsid w:val="54F37248"/>
    <w:rsid w:val="55116B11"/>
    <w:rsid w:val="5555DE3A"/>
    <w:rsid w:val="55672295"/>
    <w:rsid w:val="55C93F04"/>
    <w:rsid w:val="55DB29DE"/>
    <w:rsid w:val="55DC8A03"/>
    <w:rsid w:val="562A2A74"/>
    <w:rsid w:val="5641B3A7"/>
    <w:rsid w:val="5649A12D"/>
    <w:rsid w:val="568F42A9"/>
    <w:rsid w:val="56CD3FB4"/>
    <w:rsid w:val="56F7884B"/>
    <w:rsid w:val="571959E0"/>
    <w:rsid w:val="57785A64"/>
    <w:rsid w:val="57C9BE30"/>
    <w:rsid w:val="57D3BDBA"/>
    <w:rsid w:val="57E0BBA1"/>
    <w:rsid w:val="5805E504"/>
    <w:rsid w:val="5846BFF4"/>
    <w:rsid w:val="5900DFC6"/>
    <w:rsid w:val="592790AB"/>
    <w:rsid w:val="59638F83"/>
    <w:rsid w:val="596D7FDF"/>
    <w:rsid w:val="5A1B539E"/>
    <w:rsid w:val="5A445511"/>
    <w:rsid w:val="5A4C3D48"/>
    <w:rsid w:val="5B00F596"/>
    <w:rsid w:val="5B058ADC"/>
    <w:rsid w:val="5B5A8370"/>
    <w:rsid w:val="5B780175"/>
    <w:rsid w:val="5BA087F2"/>
    <w:rsid w:val="5BAD968B"/>
    <w:rsid w:val="5C1C7109"/>
    <w:rsid w:val="5C9FBA54"/>
    <w:rsid w:val="5CD9EC8D"/>
    <w:rsid w:val="5D07645A"/>
    <w:rsid w:val="5D475BEF"/>
    <w:rsid w:val="5D4D2E0F"/>
    <w:rsid w:val="5DEF896E"/>
    <w:rsid w:val="5DFB01CE"/>
    <w:rsid w:val="5E181A99"/>
    <w:rsid w:val="5E31ABC3"/>
    <w:rsid w:val="5E54B312"/>
    <w:rsid w:val="5E6335FA"/>
    <w:rsid w:val="5E7976A0"/>
    <w:rsid w:val="5EA334BB"/>
    <w:rsid w:val="5EF99952"/>
    <w:rsid w:val="5F0226CD"/>
    <w:rsid w:val="602B9EBE"/>
    <w:rsid w:val="603F051C"/>
    <w:rsid w:val="605E06DF"/>
    <w:rsid w:val="606A13D8"/>
    <w:rsid w:val="609609A8"/>
    <w:rsid w:val="609DF72E"/>
    <w:rsid w:val="611790CE"/>
    <w:rsid w:val="61341349"/>
    <w:rsid w:val="616773CA"/>
    <w:rsid w:val="619AD6BC"/>
    <w:rsid w:val="61AF2335"/>
    <w:rsid w:val="61D0987D"/>
    <w:rsid w:val="61D417E2"/>
    <w:rsid w:val="61D74341"/>
    <w:rsid w:val="620F59C3"/>
    <w:rsid w:val="628528D7"/>
    <w:rsid w:val="62C2FA91"/>
    <w:rsid w:val="62D66077"/>
    <w:rsid w:val="62E2A2B2"/>
    <w:rsid w:val="62E74B19"/>
    <w:rsid w:val="63109CC1"/>
    <w:rsid w:val="63110480"/>
    <w:rsid w:val="63146225"/>
    <w:rsid w:val="634B4F66"/>
    <w:rsid w:val="638454A5"/>
    <w:rsid w:val="639CBFCE"/>
    <w:rsid w:val="63E678B8"/>
    <w:rsid w:val="63FAEE8A"/>
    <w:rsid w:val="64611F04"/>
    <w:rsid w:val="649344C5"/>
    <w:rsid w:val="649F015D"/>
    <w:rsid w:val="64D9B106"/>
    <w:rsid w:val="650B4B0A"/>
    <w:rsid w:val="65118398"/>
    <w:rsid w:val="65602D7A"/>
    <w:rsid w:val="6560C3DB"/>
    <w:rsid w:val="6564904B"/>
    <w:rsid w:val="65824919"/>
    <w:rsid w:val="66483D83"/>
    <w:rsid w:val="67082E2A"/>
    <w:rsid w:val="67454543"/>
    <w:rsid w:val="67966BB4"/>
    <w:rsid w:val="680A1840"/>
    <w:rsid w:val="686918C4"/>
    <w:rsid w:val="6878525C"/>
    <w:rsid w:val="687C7EAA"/>
    <w:rsid w:val="6899F1E1"/>
    <w:rsid w:val="68C561D7"/>
    <w:rsid w:val="68FA11F5"/>
    <w:rsid w:val="6934BC64"/>
    <w:rsid w:val="69B1E5CA"/>
    <w:rsid w:val="6A27EBB3"/>
    <w:rsid w:val="6B9D13AC"/>
    <w:rsid w:val="6BA48B16"/>
    <w:rsid w:val="6BCF6EFE"/>
    <w:rsid w:val="6BD21414"/>
    <w:rsid w:val="6BF2225F"/>
    <w:rsid w:val="6BF6BDD6"/>
    <w:rsid w:val="6CA67EDF"/>
    <w:rsid w:val="6CAB52B5"/>
    <w:rsid w:val="6CBB476A"/>
    <w:rsid w:val="6CDE146F"/>
    <w:rsid w:val="6CE51D2B"/>
    <w:rsid w:val="6D095A2B"/>
    <w:rsid w:val="6D24362B"/>
    <w:rsid w:val="6D540D77"/>
    <w:rsid w:val="6D798D41"/>
    <w:rsid w:val="6E2425DA"/>
    <w:rsid w:val="6E49062F"/>
    <w:rsid w:val="6E76A0B5"/>
    <w:rsid w:val="6E8F526D"/>
    <w:rsid w:val="6ECD0586"/>
    <w:rsid w:val="6F070FC0"/>
    <w:rsid w:val="6F184A97"/>
    <w:rsid w:val="6F1CAF27"/>
    <w:rsid w:val="6F2DE9FE"/>
    <w:rsid w:val="6F94A6F6"/>
    <w:rsid w:val="6F999013"/>
    <w:rsid w:val="6F9B52C8"/>
    <w:rsid w:val="6FDDE4F2"/>
    <w:rsid w:val="70199AAA"/>
    <w:rsid w:val="70846B48"/>
    <w:rsid w:val="70B41AF8"/>
    <w:rsid w:val="70D3E111"/>
    <w:rsid w:val="70DA5B77"/>
    <w:rsid w:val="711EE9F3"/>
    <w:rsid w:val="71C55293"/>
    <w:rsid w:val="71E387AE"/>
    <w:rsid w:val="71E3DE37"/>
    <w:rsid w:val="720FFB0A"/>
    <w:rsid w:val="723DFA06"/>
    <w:rsid w:val="724FF4EA"/>
    <w:rsid w:val="72565F81"/>
    <w:rsid w:val="72A4BD79"/>
    <w:rsid w:val="72CEB1CB"/>
    <w:rsid w:val="72D35BE4"/>
    <w:rsid w:val="732AFFB0"/>
    <w:rsid w:val="73540269"/>
    <w:rsid w:val="735B32C7"/>
    <w:rsid w:val="735FEE34"/>
    <w:rsid w:val="73C71ED7"/>
    <w:rsid w:val="73EBBBBA"/>
    <w:rsid w:val="748ABC3E"/>
    <w:rsid w:val="7498A252"/>
    <w:rsid w:val="74BCB8C1"/>
    <w:rsid w:val="751B2870"/>
    <w:rsid w:val="751C9A4D"/>
    <w:rsid w:val="7564D91D"/>
    <w:rsid w:val="759B6A6A"/>
    <w:rsid w:val="75A903FE"/>
    <w:rsid w:val="75B681DB"/>
    <w:rsid w:val="75CF2423"/>
    <w:rsid w:val="75D8136B"/>
    <w:rsid w:val="75E96694"/>
    <w:rsid w:val="75FB3D5A"/>
    <w:rsid w:val="760AFCA6"/>
    <w:rsid w:val="764D9B10"/>
    <w:rsid w:val="76E46DA7"/>
    <w:rsid w:val="770294F2"/>
    <w:rsid w:val="771221A5"/>
    <w:rsid w:val="7727C10C"/>
    <w:rsid w:val="7740F1DB"/>
    <w:rsid w:val="776240C9"/>
    <w:rsid w:val="777079E3"/>
    <w:rsid w:val="777D387C"/>
    <w:rsid w:val="77801C22"/>
    <w:rsid w:val="77D72F20"/>
    <w:rsid w:val="77E869F7"/>
    <w:rsid w:val="78139679"/>
    <w:rsid w:val="783F2B2E"/>
    <w:rsid w:val="78517684"/>
    <w:rsid w:val="787F3C8E"/>
    <w:rsid w:val="789864EB"/>
    <w:rsid w:val="78C3916D"/>
    <w:rsid w:val="78C79E01"/>
    <w:rsid w:val="78EDF4A1"/>
    <w:rsid w:val="79276BFF"/>
    <w:rsid w:val="79A4387B"/>
    <w:rsid w:val="79AF66DA"/>
    <w:rsid w:val="79D7192D"/>
    <w:rsid w:val="7A22FA75"/>
    <w:rsid w:val="7A659692"/>
    <w:rsid w:val="7A859CE0"/>
    <w:rsid w:val="7A882419"/>
    <w:rsid w:val="7AA329CD"/>
    <w:rsid w:val="7AB5D0E9"/>
    <w:rsid w:val="7B043883"/>
    <w:rsid w:val="7B15160B"/>
    <w:rsid w:val="7B1A02A6"/>
    <w:rsid w:val="7BA37A3C"/>
    <w:rsid w:val="7CDB352D"/>
    <w:rsid w:val="7CE7079C"/>
    <w:rsid w:val="7D0FAD41"/>
    <w:rsid w:val="7D178689"/>
    <w:rsid w:val="7D52ADB1"/>
    <w:rsid w:val="7D66C69C"/>
    <w:rsid w:val="7D816329"/>
    <w:rsid w:val="7D970290"/>
    <w:rsid w:val="7D98A5D0"/>
    <w:rsid w:val="7E083349"/>
    <w:rsid w:val="7E111B24"/>
    <w:rsid w:val="7E33852D"/>
    <w:rsid w:val="7E33DAC6"/>
    <w:rsid w:val="7E6D3896"/>
    <w:rsid w:val="7E937A4F"/>
    <w:rsid w:val="7F47D32C"/>
    <w:rsid w:val="7FE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B21CE"/>
  <w15:docId w15:val="{41601DF2-89B7-428D-BC4A-B9920FE5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4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4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700F"/>
    <w:pPr>
      <w:ind w:left="720"/>
      <w:contextualSpacing/>
    </w:pPr>
  </w:style>
  <w:style w:type="paragraph" w:customStyle="1" w:styleId="paragraph">
    <w:name w:val="paragraph"/>
    <w:basedOn w:val="Normal"/>
    <w:rsid w:val="0001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0106BD"/>
  </w:style>
  <w:style w:type="character" w:customStyle="1" w:styleId="normaltextrun">
    <w:name w:val="normaltextrun"/>
    <w:basedOn w:val="DefaultParagraphFont"/>
    <w:rsid w:val="000106BD"/>
  </w:style>
  <w:style w:type="paragraph" w:styleId="BalloonText">
    <w:name w:val="Balloon Text"/>
    <w:basedOn w:val="Normal"/>
    <w:link w:val="BalloonTextChar"/>
    <w:uiPriority w:val="99"/>
    <w:semiHidden/>
    <w:unhideWhenUsed/>
    <w:rsid w:val="00AE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74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B4C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uzu.com.au/news-media/future-of-trucking-report/" TargetMode="External"/><Relationship Id="rId13" Type="http://schemas.openxmlformats.org/officeDocument/2006/relationships/hyperlink" Target="https://isuzu.com.au/applications/freightpac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suzu.com.au/applications/freightpack/" TargetMode="External"/><Relationship Id="rId17" Type="http://schemas.openxmlformats.org/officeDocument/2006/relationships/hyperlink" Target="mailto:isuzu@arkajon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uzu.com.au/contact-us/find-a-deale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uzu.com.au/media/1019127/isz12638_f_series_brochure_aug20_web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isuzu.com.au/applications/freightpack/" TargetMode="External"/><Relationship Id="rId10" Type="http://schemas.openxmlformats.org/officeDocument/2006/relationships/hyperlink" Target="https://isuzu.com.au/applications/freightpac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isuzu.com.au/applications/freightpack/" TargetMode="External"/><Relationship Id="rId14" Type="http://schemas.openxmlformats.org/officeDocument/2006/relationships/hyperlink" Target="https://isuzu.com.au/care-support/warra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F53D90-876A-434A-A895-4E025CA7C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3182B-F8D4-4F67-8E2F-244569F42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28BC8-2CED-49B1-A02E-413BA47925B2}">
  <ds:schemaRefs>
    <ds:schemaRef ds:uri="http://purl.org/dc/terms/"/>
    <ds:schemaRef ds:uri="http://schemas.microsoft.com/office/2006/documentManagement/types"/>
    <ds:schemaRef ds:uri="cecfb24b-5d94-48e5-a414-84a9a70bdae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a5aab97-4595-48cc-a922-c6f67aed5c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Estephan</dc:creator>
  <cp:keywords/>
  <dc:description/>
  <cp:lastModifiedBy>Amanda Loh</cp:lastModifiedBy>
  <cp:revision>2</cp:revision>
  <dcterms:created xsi:type="dcterms:W3CDTF">2021-07-14T01:38:00Z</dcterms:created>
  <dcterms:modified xsi:type="dcterms:W3CDTF">2021-07-14T01:38:00Z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